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7E1D9D">
        <w:tc>
          <w:tcPr>
            <w:tcW w:w="5725" w:type="dxa"/>
          </w:tcPr>
          <w:p w:rsidR="00E62426" w:rsidRDefault="00E62426" w:rsidP="007E1D9D">
            <w:pPr>
              <w:rPr>
                <w:rFonts w:ascii="PT Astra Serif" w:hAnsi="PT Astra Serif"/>
              </w:rPr>
            </w:pPr>
          </w:p>
          <w:p w:rsidR="009D2BA9" w:rsidRPr="007D2E8A" w:rsidRDefault="009D2BA9" w:rsidP="007E1D9D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7E1D9D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A74C8E"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</w:t>
      </w:r>
      <w:r w:rsidR="00696CA0">
        <w:rPr>
          <w:rFonts w:ascii="PT Astra Serif" w:hAnsi="PT Astra Serif"/>
          <w:b/>
        </w:rPr>
        <w:t xml:space="preserve">статью 14 </w:t>
      </w:r>
      <w:r w:rsidRPr="007D2E8A">
        <w:rPr>
          <w:rFonts w:ascii="PT Astra Serif" w:hAnsi="PT Astra Serif"/>
          <w:b/>
        </w:rPr>
        <w:t>Закон</w:t>
      </w:r>
      <w:r w:rsidR="00696CA0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</w:t>
      </w:r>
      <w:r w:rsidR="00696CA0">
        <w:rPr>
          <w:rFonts w:ascii="PT Astra Serif" w:hAnsi="PT Astra Serif"/>
          <w:b/>
        </w:rPr>
        <w:t xml:space="preserve">государственных должностях </w:t>
      </w: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1826CC" w:rsidRPr="007D2E8A" w:rsidRDefault="001826CC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6638F" w:rsidRPr="00FB22CD" w:rsidRDefault="0026638F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B22CD">
        <w:rPr>
          <w:rFonts w:ascii="PT Astra Serif" w:hAnsi="PT Astra Serif"/>
          <w:b/>
        </w:rPr>
        <w:t>Статья 1</w:t>
      </w:r>
    </w:p>
    <w:p w:rsidR="0026638F" w:rsidRDefault="0026638F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721E4F" w:rsidRDefault="00E62426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 xml:space="preserve">Внести в </w:t>
      </w:r>
      <w:r w:rsidR="00696CA0">
        <w:rPr>
          <w:rFonts w:ascii="PT Astra Serif" w:hAnsi="PT Astra Serif"/>
        </w:rPr>
        <w:t xml:space="preserve">часть 1 статьи 14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30 января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2006 года № 06-ЗО </w:t>
      </w:r>
      <w:r w:rsidR="004D736C">
        <w:rPr>
          <w:rFonts w:ascii="PT Astra Serif" w:eastAsiaTheme="minorHAnsi" w:hAnsi="PT Astra Serif" w:cs="PT Astra Serif"/>
          <w:lang w:eastAsia="en-US"/>
        </w:rPr>
        <w:t>«</w:t>
      </w:r>
      <w:r w:rsidR="00696CA0">
        <w:rPr>
          <w:rFonts w:ascii="PT Astra Serif" w:eastAsiaTheme="minorHAnsi" w:hAnsi="PT Astra Serif" w:cs="PT Astra Serif"/>
          <w:lang w:eastAsia="en-US"/>
        </w:rPr>
        <w:t>О государственных должностях Ульяновской области</w:t>
      </w:r>
      <w:r w:rsidR="004D736C">
        <w:rPr>
          <w:rFonts w:ascii="PT Astra Serif" w:eastAsiaTheme="minorHAnsi" w:hAnsi="PT Astra Serif" w:cs="PT Astra Serif"/>
          <w:lang w:eastAsia="en-US"/>
        </w:rPr>
        <w:t>»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 (</w:t>
      </w:r>
      <w:r w:rsidR="004D736C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696CA0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696CA0">
        <w:rPr>
          <w:rFonts w:ascii="PT Astra Serif" w:eastAsiaTheme="minorHAnsi" w:hAnsi="PT Astra Serif" w:cs="PT Astra Serif"/>
          <w:lang w:eastAsia="en-US"/>
        </w:rPr>
        <w:t xml:space="preserve"> правда</w:t>
      </w:r>
      <w:r w:rsidR="004D736C">
        <w:rPr>
          <w:rFonts w:ascii="PT Astra Serif" w:eastAsiaTheme="minorHAnsi" w:hAnsi="PT Astra Serif" w:cs="PT Astra Serif"/>
          <w:lang w:eastAsia="en-US"/>
        </w:rPr>
        <w:t>»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 от 01.02.2006 № 7; от 10.06.2006 № 43; от 07.07.2006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№ 51; от 08.11.2006 № 86; от 22.12.2007 № 110; от 26.12.2007 № 111;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от 28.03.2008 № 28; от 07.11.2008 № 91; от 19.12.2008 № 103; от 06.03.2009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</w:t>
      </w:r>
      <w:proofErr w:type="gramStart"/>
      <w:r w:rsidR="00696CA0">
        <w:rPr>
          <w:rFonts w:ascii="PT Astra Serif" w:eastAsiaTheme="minorHAnsi" w:hAnsi="PT Astra Serif" w:cs="PT Astra Serif"/>
          <w:lang w:eastAsia="en-US"/>
        </w:rPr>
        <w:t xml:space="preserve">№ 17; от 30.04.2009 № 33; от 04.12.2009 № 97; от 10.03.2010 № 17;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от 12.05.2010 № 35-36; от 13.10.2010 № 84; от 04.02.2011 № 12-13; от 04.03.2011 № 23; от 06.05.2011 № 48; от 12.10.2011 № 115; от 28.12.2011 № 147;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от 04.05.2012 № 45; от 29.06.2012 № 67; от 01.03.2013 № 23; от 13.03.2013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696CA0">
        <w:rPr>
          <w:rFonts w:ascii="PT Astra Serif" w:eastAsiaTheme="minorHAnsi" w:hAnsi="PT Astra Serif" w:cs="PT Astra Serif"/>
          <w:lang w:eastAsia="en-US"/>
        </w:rPr>
        <w:t>№ 27; от 08.05.2013 № 48; от 07.09.2013 № 109; от 07.10.2013 № 125;</w:t>
      </w:r>
      <w:proofErr w:type="gramEnd"/>
      <w:r w:rsidR="00696CA0">
        <w:rPr>
          <w:rFonts w:ascii="PT Astra Serif" w:eastAsiaTheme="minorHAnsi" w:hAnsi="PT Astra Serif" w:cs="PT Astra Serif"/>
          <w:lang w:eastAsia="en-US"/>
        </w:rPr>
        <w:t xml:space="preserve">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proofErr w:type="gramStart"/>
      <w:r w:rsidR="00696CA0">
        <w:rPr>
          <w:rFonts w:ascii="PT Astra Serif" w:eastAsiaTheme="minorHAnsi" w:hAnsi="PT Astra Serif" w:cs="PT Astra Serif"/>
          <w:lang w:eastAsia="en-US"/>
        </w:rPr>
        <w:t xml:space="preserve">от 08.11.2013 № 143; от 11.11.2013 № 144; от 05.12.2013 № 158; от 28.12.2013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№ 173; от 31.03.2014 № 45; от 08.05.2014 № 65; от 09.06.2014 № 82-83;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от 09.10.2014 № 149; от 10.11.2014 № 163-164; от 06.04.2015 № 44;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от 09.11.2015 № 156; от 14.03.2016 № 31; от 12.04.2016 № 47; от 01.11.2016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696CA0">
        <w:rPr>
          <w:rFonts w:ascii="PT Astra Serif" w:eastAsiaTheme="minorHAnsi" w:hAnsi="PT Astra Serif" w:cs="PT Astra Serif"/>
          <w:lang w:eastAsia="en-US"/>
        </w:rPr>
        <w:lastRenderedPageBreak/>
        <w:t>№ 126; от 22.11.2016 № 131; от 07.03.2017 № 16; от 31.03.2017 № 23;</w:t>
      </w:r>
      <w:proofErr w:type="gramEnd"/>
      <w:r w:rsidR="00696CA0">
        <w:rPr>
          <w:rFonts w:ascii="PT Astra Serif" w:eastAsiaTheme="minorHAnsi" w:hAnsi="PT Astra Serif" w:cs="PT Astra Serif"/>
          <w:lang w:eastAsia="en-US"/>
        </w:rPr>
        <w:t xml:space="preserve">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от 28.04.2017 № 31; от 21.12.2018 № 95; от 06.08.2019 № 59; от 01.11.2019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696CA0">
        <w:rPr>
          <w:rFonts w:ascii="PT Astra Serif" w:eastAsiaTheme="minorHAnsi" w:hAnsi="PT Astra Serif" w:cs="PT Astra Serif"/>
          <w:lang w:eastAsia="en-US"/>
        </w:rPr>
        <w:t xml:space="preserve">№ 83; от 06.12.2019 № 94; </w:t>
      </w:r>
      <w:proofErr w:type="gramStart"/>
      <w:r w:rsidR="00696CA0">
        <w:rPr>
          <w:rFonts w:ascii="PT Astra Serif" w:eastAsiaTheme="minorHAnsi" w:hAnsi="PT Astra Serif" w:cs="PT Astra Serif"/>
          <w:lang w:eastAsia="en-US"/>
        </w:rPr>
        <w:t>от</w:t>
      </w:r>
      <w:proofErr w:type="gramEnd"/>
      <w:r w:rsidR="00696CA0">
        <w:rPr>
          <w:rFonts w:ascii="PT Astra Serif" w:eastAsiaTheme="minorHAnsi" w:hAnsi="PT Astra Serif" w:cs="PT Astra Serif"/>
          <w:lang w:eastAsia="en-US"/>
        </w:rPr>
        <w:t xml:space="preserve"> 19.05.2020 № 34; от 10.07.2020 № 48; </w:t>
      </w:r>
      <w:r w:rsidR="004D736C">
        <w:rPr>
          <w:rFonts w:ascii="PT Astra Serif" w:eastAsiaTheme="minorHAnsi" w:hAnsi="PT Astra Serif" w:cs="PT Astra Serif"/>
          <w:lang w:eastAsia="en-US"/>
        </w:rPr>
        <w:t xml:space="preserve">                                   </w:t>
      </w:r>
      <w:r w:rsidR="00696CA0">
        <w:rPr>
          <w:rFonts w:ascii="PT Astra Serif" w:eastAsiaTheme="minorHAnsi" w:hAnsi="PT Astra Serif" w:cs="PT Astra Serif"/>
          <w:lang w:eastAsia="en-US"/>
        </w:rPr>
        <w:t>от 09.10.2020 № 74; от 06.11.2020 № 82</w:t>
      </w:r>
      <w:r w:rsidR="004D736C">
        <w:rPr>
          <w:rFonts w:ascii="PT Astra Serif" w:eastAsiaTheme="minorHAnsi" w:hAnsi="PT Astra Serif" w:cs="PT Astra Serif"/>
          <w:lang w:eastAsia="en-US"/>
        </w:rPr>
        <w:t>; от 05.02.2021 № 8</w:t>
      </w:r>
      <w:r w:rsidR="00696CA0">
        <w:rPr>
          <w:rFonts w:ascii="PT Astra Serif" w:eastAsiaTheme="minorHAnsi" w:hAnsi="PT Astra Serif" w:cs="PT Astra Serif"/>
          <w:lang w:eastAsia="en-US"/>
        </w:rPr>
        <w:t>)</w:t>
      </w:r>
      <w:r w:rsidR="00683A4F">
        <w:rPr>
          <w:rFonts w:ascii="PT Astra Serif" w:eastAsiaTheme="minorHAnsi" w:hAnsi="PT Astra Serif" w:cs="PT Astra Serif"/>
          <w:lang w:eastAsia="en-US"/>
        </w:rPr>
        <w:t xml:space="preserve"> </w:t>
      </w:r>
      <w:r w:rsidR="00721E4F">
        <w:rPr>
          <w:rFonts w:ascii="PT Astra Serif" w:eastAsiaTheme="minorHAnsi" w:hAnsi="PT Astra Serif" w:cs="PT Astra Serif"/>
          <w:lang w:eastAsia="en-US"/>
        </w:rPr>
        <w:t>изменение, изложив её в следующей редакции:</w:t>
      </w:r>
    </w:p>
    <w:p w:rsidR="00721E4F" w:rsidRDefault="00721E4F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Лицу, замещающему государственную должность, </w:t>
      </w:r>
      <w:r w:rsidR="00A74C8E">
        <w:rPr>
          <w:rFonts w:ascii="PT Astra Serif" w:eastAsiaTheme="minorHAnsi" w:hAnsi="PT Astra Serif" w:cs="PT Astra Serif"/>
          <w:lang w:eastAsia="en-US"/>
        </w:rPr>
        <w:t xml:space="preserve">которое </w:t>
      </w:r>
      <w:r w:rsidR="003A1A5E">
        <w:rPr>
          <w:rFonts w:ascii="PT Astra Serif" w:eastAsiaTheme="minorHAnsi" w:hAnsi="PT Astra Serif" w:cs="PT Astra Serif"/>
          <w:lang w:eastAsia="en-US"/>
        </w:rPr>
        <w:t>не имеет             в населённом пункте</w:t>
      </w:r>
      <w:r w:rsidR="000568D2">
        <w:rPr>
          <w:rFonts w:ascii="PT Astra Serif" w:eastAsiaTheme="minorHAnsi" w:hAnsi="PT Astra Serif" w:cs="PT Astra Serif"/>
          <w:lang w:eastAsia="en-US"/>
        </w:rPr>
        <w:t xml:space="preserve"> </w:t>
      </w:r>
      <w:r w:rsidR="003A1A5E">
        <w:rPr>
          <w:rFonts w:ascii="PT Astra Serif" w:eastAsiaTheme="minorHAnsi" w:hAnsi="PT Astra Serif" w:cs="PT Astra Serif"/>
          <w:lang w:eastAsia="en-US"/>
        </w:rPr>
        <w:t>Ульяновской области</w:t>
      </w:r>
      <w:r w:rsidR="00400F94">
        <w:rPr>
          <w:rFonts w:ascii="PT Astra Serif" w:eastAsiaTheme="minorHAnsi" w:hAnsi="PT Astra Serif" w:cs="PT Astra Serif"/>
          <w:lang w:eastAsia="en-US"/>
        </w:rPr>
        <w:t>,</w:t>
      </w:r>
      <w:r w:rsidR="000568D2">
        <w:rPr>
          <w:rFonts w:ascii="PT Astra Serif" w:eastAsiaTheme="minorHAnsi" w:hAnsi="PT Astra Serif" w:cs="PT Astra Serif"/>
          <w:lang w:eastAsia="en-US"/>
        </w:rPr>
        <w:t xml:space="preserve"> </w:t>
      </w:r>
      <w:r w:rsidR="003A1A5E">
        <w:rPr>
          <w:rFonts w:ascii="PT Astra Serif" w:eastAsiaTheme="minorHAnsi" w:hAnsi="PT Astra Serif" w:cs="PT Astra Serif"/>
          <w:lang w:eastAsia="en-US"/>
        </w:rPr>
        <w:t>являющ</w:t>
      </w:r>
      <w:r w:rsidR="00A55988">
        <w:rPr>
          <w:rFonts w:ascii="PT Astra Serif" w:eastAsiaTheme="minorHAnsi" w:hAnsi="PT Astra Serif" w:cs="PT Astra Serif"/>
          <w:lang w:eastAsia="en-US"/>
        </w:rPr>
        <w:t>и</w:t>
      </w:r>
      <w:r w:rsidR="003A1A5E">
        <w:rPr>
          <w:rFonts w:ascii="PT Astra Serif" w:eastAsiaTheme="minorHAnsi" w:hAnsi="PT Astra Serif" w:cs="PT Astra Serif"/>
          <w:lang w:eastAsia="en-US"/>
        </w:rPr>
        <w:t xml:space="preserve">мся </w:t>
      </w:r>
      <w:r w:rsidR="00964886">
        <w:rPr>
          <w:rFonts w:ascii="PT Astra Serif" w:eastAsiaTheme="minorHAnsi" w:hAnsi="PT Astra Serif" w:cs="PT Astra Serif"/>
          <w:lang w:eastAsia="en-US"/>
        </w:rPr>
        <w:t>местом</w:t>
      </w:r>
      <w:r w:rsidR="003A1A5E">
        <w:rPr>
          <w:rFonts w:ascii="PT Astra Serif" w:eastAsiaTheme="minorHAnsi" w:hAnsi="PT Astra Serif" w:cs="PT Astra Serif"/>
          <w:lang w:eastAsia="en-US"/>
        </w:rPr>
        <w:t xml:space="preserve"> </w:t>
      </w:r>
      <w:r w:rsidR="00964886">
        <w:rPr>
          <w:rFonts w:ascii="PT Astra Serif" w:eastAsiaTheme="minorHAnsi" w:hAnsi="PT Astra Serif" w:cs="PT Astra Serif"/>
          <w:lang w:eastAsia="en-US"/>
        </w:rPr>
        <w:t xml:space="preserve">постоянного или преимущественного осуществления им своих должностных полномочий, жилого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964886">
        <w:rPr>
          <w:rFonts w:ascii="PT Astra Serif" w:eastAsiaTheme="minorHAnsi" w:hAnsi="PT Astra Serif" w:cs="PT Astra Serif"/>
          <w:lang w:eastAsia="en-US"/>
        </w:rPr>
        <w:t>помещения</w:t>
      </w:r>
      <w:r>
        <w:rPr>
          <w:rFonts w:ascii="PT Astra Serif" w:eastAsiaTheme="minorHAnsi" w:hAnsi="PT Astra Serif" w:cs="PT Astra Serif"/>
          <w:lang w:eastAsia="en-US"/>
        </w:rPr>
        <w:t xml:space="preserve">, на период замещения государственной должности предоставляется </w:t>
      </w:r>
      <w:r w:rsidR="009A51F6">
        <w:rPr>
          <w:rFonts w:ascii="PT Astra Serif" w:eastAsiaTheme="minorHAnsi" w:hAnsi="PT Astra Serif" w:cs="PT Astra Serif"/>
          <w:lang w:eastAsia="en-US"/>
        </w:rPr>
        <w:t xml:space="preserve">расположенное в указанном населённом пункте </w:t>
      </w:r>
      <w:r>
        <w:rPr>
          <w:rFonts w:ascii="PT Astra Serif" w:eastAsiaTheme="minorHAnsi" w:hAnsi="PT Astra Serif" w:cs="PT Astra Serif"/>
          <w:lang w:eastAsia="en-US"/>
        </w:rPr>
        <w:t>служебное жилое помещение</w:t>
      </w:r>
      <w:r w:rsidR="0024701B">
        <w:rPr>
          <w:rFonts w:ascii="PT Astra Serif" w:eastAsiaTheme="minorHAnsi" w:hAnsi="PT Astra Serif" w:cs="PT Astra Serif"/>
          <w:lang w:eastAsia="en-US"/>
        </w:rPr>
        <w:t xml:space="preserve"> специализированного государственного жилищного фонда Ульяновской области</w:t>
      </w:r>
      <w:r>
        <w:rPr>
          <w:rFonts w:ascii="PT Astra Serif" w:eastAsiaTheme="minorHAnsi" w:hAnsi="PT Astra Serif" w:cs="PT Astra Serif"/>
          <w:lang w:eastAsia="en-US"/>
        </w:rPr>
        <w:t xml:space="preserve">, оборудованное мебелью и телефоном </w:t>
      </w:r>
      <w:r w:rsidR="0024701B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(далее </w:t>
      </w:r>
      <w:r w:rsidR="00400F94">
        <w:rPr>
          <w:rFonts w:ascii="PT Astra Serif" w:eastAsiaTheme="minorHAnsi" w:hAnsi="PT Astra Serif" w:cs="PT Astra Serif"/>
          <w:lang w:eastAsia="en-US"/>
        </w:rPr>
        <w:t>–</w:t>
      </w:r>
      <w:r>
        <w:rPr>
          <w:rFonts w:ascii="PT Astra Serif" w:eastAsiaTheme="minorHAnsi" w:hAnsi="PT Astra Serif" w:cs="PT Astra Serif"/>
          <w:lang w:eastAsia="en-US"/>
        </w:rPr>
        <w:t xml:space="preserve"> служебное жилое помещение) для проживания с членами семьи </w:t>
      </w:r>
      <w:r w:rsidR="0024701B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>
        <w:rPr>
          <w:rFonts w:ascii="PT Astra Serif" w:eastAsiaTheme="minorHAnsi" w:hAnsi="PT Astra Serif" w:cs="PT Astra Serif"/>
          <w:lang w:eastAsia="en-US"/>
        </w:rPr>
        <w:t>в порядке 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на условиях, </w:t>
      </w:r>
      <w:r w:rsidR="00400F94">
        <w:rPr>
          <w:rFonts w:ascii="PT Astra Serif" w:eastAsiaTheme="minorHAnsi" w:hAnsi="PT Astra Serif" w:cs="PT Astra Serif"/>
          <w:lang w:eastAsia="en-US"/>
        </w:rPr>
        <w:t>установленных</w:t>
      </w:r>
      <w:r>
        <w:rPr>
          <w:rFonts w:ascii="PT Astra Serif" w:eastAsiaTheme="minorHAnsi" w:hAnsi="PT Astra Serif" w:cs="PT Astra Serif"/>
          <w:lang w:eastAsia="en-US"/>
        </w:rPr>
        <w:t xml:space="preserve"> жилищным законодательством, </w:t>
      </w:r>
      <w:r w:rsidR="00752782">
        <w:rPr>
          <w:rFonts w:ascii="PT Astra Serif" w:eastAsiaTheme="minorHAnsi" w:hAnsi="PT Astra Serif" w:cs="PT Astra Serif"/>
          <w:lang w:eastAsia="en-US"/>
        </w:rPr>
        <w:t xml:space="preserve">                   а в случае невозможности предоставления такого служебного жилого помещения</w:t>
      </w:r>
      <w:r>
        <w:rPr>
          <w:rFonts w:ascii="PT Astra Serif" w:eastAsiaTheme="minorHAnsi" w:hAnsi="PT Astra Serif" w:cs="PT Astra Serif"/>
          <w:lang w:eastAsia="en-US"/>
        </w:rPr>
        <w:t xml:space="preserve"> возмещаются расходы по найму жилого помещения</w:t>
      </w:r>
      <w:r w:rsidR="0024701B">
        <w:rPr>
          <w:rFonts w:ascii="PT Astra Serif" w:eastAsiaTheme="minorHAnsi" w:hAnsi="PT Astra Serif" w:cs="PT Astra Serif"/>
          <w:lang w:eastAsia="en-US"/>
        </w:rPr>
        <w:t xml:space="preserve">, расположенного в </w:t>
      </w:r>
      <w:r w:rsidR="00453144">
        <w:rPr>
          <w:rFonts w:ascii="PT Astra Serif" w:eastAsiaTheme="minorHAnsi" w:hAnsi="PT Astra Serif" w:cs="PT Astra Serif"/>
          <w:lang w:eastAsia="en-US"/>
        </w:rPr>
        <w:t>таком</w:t>
      </w:r>
      <w:r w:rsidR="0024701B">
        <w:rPr>
          <w:rFonts w:ascii="PT Astra Serif" w:eastAsiaTheme="minorHAnsi" w:hAnsi="PT Astra Serif" w:cs="PT Astra Serif"/>
          <w:lang w:eastAsia="en-US"/>
        </w:rPr>
        <w:t xml:space="preserve"> населённом пункте,</w:t>
      </w:r>
      <w:r>
        <w:rPr>
          <w:rFonts w:ascii="PT Astra Serif" w:eastAsiaTheme="minorHAnsi" w:hAnsi="PT Astra Serif" w:cs="PT Astra Serif"/>
          <w:lang w:eastAsia="en-US"/>
        </w:rPr>
        <w:t xml:space="preserve"> для проживания с членами семьи.</w:t>
      </w:r>
      <w:r w:rsidR="001D5B82">
        <w:rPr>
          <w:rFonts w:ascii="PT Astra Serif" w:eastAsiaTheme="minorHAnsi" w:hAnsi="PT Astra Serif" w:cs="PT Astra Serif"/>
          <w:lang w:eastAsia="en-US"/>
        </w:rPr>
        <w:t xml:space="preserve"> Для целей настоящей </w:t>
      </w:r>
      <w:r w:rsidR="00ED0A65">
        <w:rPr>
          <w:rFonts w:ascii="PT Astra Serif" w:eastAsiaTheme="minorHAnsi" w:hAnsi="PT Astra Serif" w:cs="PT Astra Serif"/>
          <w:lang w:eastAsia="en-US"/>
        </w:rPr>
        <w:t xml:space="preserve">статьи </w:t>
      </w:r>
      <w:r w:rsidR="001D5B82">
        <w:rPr>
          <w:rFonts w:ascii="PT Astra Serif" w:eastAsiaTheme="minorHAnsi" w:hAnsi="PT Astra Serif" w:cs="PT Astra Serif"/>
          <w:lang w:eastAsia="en-US"/>
        </w:rPr>
        <w:t>местом преимущественного осуществления лицом, замещающим государственную должность, своих должностных полномочий приз</w:t>
      </w:r>
      <w:r w:rsidR="00ED0A65">
        <w:rPr>
          <w:rFonts w:ascii="PT Astra Serif" w:eastAsiaTheme="minorHAnsi" w:hAnsi="PT Astra Serif" w:cs="PT Astra Serif"/>
          <w:lang w:eastAsia="en-US"/>
        </w:rPr>
        <w:t xml:space="preserve">наётся место, в котором оно </w:t>
      </w:r>
      <w:r w:rsidR="00BA2A84">
        <w:rPr>
          <w:rFonts w:ascii="PT Astra Serif" w:eastAsiaTheme="minorHAnsi" w:hAnsi="PT Astra Serif" w:cs="PT Astra Serif"/>
          <w:lang w:eastAsia="en-US"/>
        </w:rPr>
        <w:t xml:space="preserve">фактически </w:t>
      </w:r>
      <w:r w:rsidR="00ED0A65">
        <w:rPr>
          <w:rFonts w:ascii="PT Astra Serif" w:eastAsiaTheme="minorHAnsi" w:hAnsi="PT Astra Serif" w:cs="PT Astra Serif"/>
          <w:lang w:eastAsia="en-US"/>
        </w:rPr>
        <w:t>осуществляет эти полномочия</w:t>
      </w:r>
      <w:r w:rsidR="00BA2A84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1826CC">
        <w:rPr>
          <w:rFonts w:ascii="PT Astra Serif" w:eastAsiaTheme="minorHAnsi" w:hAnsi="PT Astra Serif" w:cs="PT Astra Serif"/>
          <w:lang w:eastAsia="en-US"/>
        </w:rPr>
        <w:t xml:space="preserve">на протяжении </w:t>
      </w:r>
      <w:r w:rsidR="00BA2A84">
        <w:rPr>
          <w:rFonts w:ascii="PT Astra Serif" w:eastAsiaTheme="minorHAnsi" w:hAnsi="PT Astra Serif" w:cs="PT Astra Serif"/>
          <w:lang w:eastAsia="en-US"/>
        </w:rPr>
        <w:t xml:space="preserve">не менее </w:t>
      </w:r>
      <w:r w:rsidR="001826CC">
        <w:rPr>
          <w:rFonts w:ascii="PT Astra Serif" w:eastAsiaTheme="minorHAnsi" w:hAnsi="PT Astra Serif" w:cs="PT Astra Serif"/>
          <w:lang w:eastAsia="en-US"/>
        </w:rPr>
        <w:t xml:space="preserve">чем </w:t>
      </w:r>
      <w:r w:rsidR="00BA2A84">
        <w:rPr>
          <w:rFonts w:ascii="PT Astra Serif" w:eastAsiaTheme="minorHAnsi" w:hAnsi="PT Astra Serif" w:cs="PT Astra Serif"/>
          <w:lang w:eastAsia="en-US"/>
        </w:rPr>
        <w:t>183 дней в течение</w:t>
      </w:r>
      <w:r w:rsidR="00ED0A65">
        <w:rPr>
          <w:rFonts w:ascii="PT Astra Serif" w:eastAsiaTheme="minorHAnsi" w:hAnsi="PT Astra Serif" w:cs="PT Astra Serif"/>
          <w:lang w:eastAsia="en-US"/>
        </w:rPr>
        <w:t xml:space="preserve"> </w:t>
      </w:r>
      <w:r w:rsidR="001826CC">
        <w:rPr>
          <w:rFonts w:ascii="PT Astra Serif" w:eastAsiaTheme="minorHAnsi" w:hAnsi="PT Astra Serif" w:cs="PT Astra Serif"/>
          <w:lang w:eastAsia="en-US"/>
        </w:rPr>
        <w:t>календарного года</w:t>
      </w:r>
      <w:proofErr w:type="gramStart"/>
      <w:r w:rsidR="001826CC">
        <w:rPr>
          <w:rFonts w:ascii="PT Astra Serif" w:eastAsiaTheme="minorHAnsi" w:hAnsi="PT Astra Serif" w:cs="PT Astra Serif"/>
          <w:lang w:eastAsia="en-US"/>
        </w:rPr>
        <w:t>.</w:t>
      </w:r>
      <w:r w:rsidR="00453144">
        <w:rPr>
          <w:rFonts w:ascii="PT Astra Serif" w:eastAsiaTheme="minorHAnsi" w:hAnsi="PT Astra Serif" w:cs="PT Astra Serif"/>
          <w:lang w:eastAsia="en-US"/>
        </w:rPr>
        <w:t>».</w:t>
      </w:r>
      <w:proofErr w:type="gramEnd"/>
    </w:p>
    <w:p w:rsidR="00721E4F" w:rsidRDefault="00721E4F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B2A7E" w:rsidRPr="00FB22CD" w:rsidRDefault="0026638F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FB22CD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26638F" w:rsidRDefault="0026638F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0667C" w:rsidRDefault="0026638F" w:rsidP="00FB22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Финансовое обеспечение расходных обязательств, связанных                               с исполнением части 1 статьи 14 Закона Ульяновской области от 30 января      2006 года № 06-ЗО «О государственных должностях Ульяновской области»                (в редакции настоящего Закона)</w:t>
      </w:r>
      <w:r w:rsidR="00D0667C">
        <w:rPr>
          <w:rFonts w:ascii="PT Astra Serif" w:eastAsiaTheme="minorHAnsi" w:hAnsi="PT Astra Serif" w:cs="PT Astra Serif"/>
          <w:lang w:eastAsia="en-US"/>
        </w:rPr>
        <w:t xml:space="preserve">, осуществляется за счёт бюджетных ассигнований, предусмотренных в областном бюджете Ульяновской области </w:t>
      </w:r>
      <w:r w:rsidR="00D0667C">
        <w:rPr>
          <w:rFonts w:ascii="PT Astra Serif" w:eastAsiaTheme="minorHAnsi" w:hAnsi="PT Astra Serif" w:cs="PT Astra Serif"/>
          <w:lang w:eastAsia="en-US"/>
        </w:rPr>
        <w:lastRenderedPageBreak/>
        <w:t>государственным органам Ульяновской области на руководство и управление               в сфере установленных функций.</w:t>
      </w:r>
      <w:proofErr w:type="gramEnd"/>
    </w:p>
    <w:p w:rsidR="0026638F" w:rsidRDefault="0026638F" w:rsidP="006B2C0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D0F86" w:rsidRDefault="00D125EA" w:rsidP="006B2C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8F2180" w:rsidRDefault="008F2180" w:rsidP="006B2C0F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7E1D9D">
        <w:tc>
          <w:tcPr>
            <w:tcW w:w="5008" w:type="dxa"/>
          </w:tcPr>
          <w:p w:rsidR="00003752" w:rsidRPr="00B31004" w:rsidRDefault="00003752" w:rsidP="007E1D9D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03752" w:rsidRPr="00E57D8C" w:rsidRDefault="00003752" w:rsidP="007E1D9D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Default="00003752" w:rsidP="007E1D9D">
            <w:pPr>
              <w:jc w:val="right"/>
              <w:rPr>
                <w:rFonts w:ascii="PT Astra Serif" w:hAnsi="PT Astra Serif"/>
                <w:b/>
              </w:rPr>
            </w:pPr>
          </w:p>
          <w:p w:rsidR="00003752" w:rsidRPr="00E57D8C" w:rsidRDefault="00003752" w:rsidP="007E1D9D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2021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7D0F86" w:rsidRPr="007D2E8A" w:rsidRDefault="007D0F86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5729E" w:rsidRPr="007D2E8A" w:rsidRDefault="0025729E">
      <w:pPr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6B2C0F">
      <w:pPr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0F" w:rsidRDefault="00D1160F" w:rsidP="00771332">
      <w:r>
        <w:separator/>
      </w:r>
    </w:p>
  </w:endnote>
  <w:endnote w:type="continuationSeparator" w:id="0">
    <w:p w:rsidR="00D1160F" w:rsidRDefault="00D1160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0F" w:rsidRDefault="00D1160F" w:rsidP="00771332">
      <w:r>
        <w:separator/>
      </w:r>
    </w:p>
  </w:footnote>
  <w:footnote w:type="continuationSeparator" w:id="0">
    <w:p w:rsidR="00D1160F" w:rsidRDefault="00D1160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B44DA" w:rsidRDefault="00912C90">
        <w:pPr>
          <w:pStyle w:val="a3"/>
          <w:jc w:val="center"/>
        </w:pPr>
        <w:fldSimple w:instr=" PAGE   \* MERGEFORMAT ">
          <w:r w:rsidR="006B2C0F">
            <w:rPr>
              <w:noProof/>
            </w:rPr>
            <w:t>2</w:t>
          </w:r>
        </w:fldSimple>
      </w:p>
    </w:sdtContent>
  </w:sdt>
  <w:p w:rsidR="00CB44DA" w:rsidRDefault="00CB44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47955"/>
    <w:rsid w:val="00055633"/>
    <w:rsid w:val="000568D2"/>
    <w:rsid w:val="00082C85"/>
    <w:rsid w:val="00086C64"/>
    <w:rsid w:val="000B6475"/>
    <w:rsid w:val="000C53F6"/>
    <w:rsid w:val="000F6406"/>
    <w:rsid w:val="001061F8"/>
    <w:rsid w:val="001540A6"/>
    <w:rsid w:val="001826CC"/>
    <w:rsid w:val="001B2A7E"/>
    <w:rsid w:val="001D5B82"/>
    <w:rsid w:val="001E4192"/>
    <w:rsid w:val="00206E3D"/>
    <w:rsid w:val="00210A7C"/>
    <w:rsid w:val="0024209C"/>
    <w:rsid w:val="00246F4E"/>
    <w:rsid w:val="0024701B"/>
    <w:rsid w:val="0025729E"/>
    <w:rsid w:val="002606C4"/>
    <w:rsid w:val="0026638F"/>
    <w:rsid w:val="00270165"/>
    <w:rsid w:val="002974F4"/>
    <w:rsid w:val="00334403"/>
    <w:rsid w:val="00375F5A"/>
    <w:rsid w:val="00392BEB"/>
    <w:rsid w:val="003A1A5E"/>
    <w:rsid w:val="003D3F88"/>
    <w:rsid w:val="003E101A"/>
    <w:rsid w:val="00400F94"/>
    <w:rsid w:val="00407611"/>
    <w:rsid w:val="00425A3D"/>
    <w:rsid w:val="00430649"/>
    <w:rsid w:val="004325C7"/>
    <w:rsid w:val="00453144"/>
    <w:rsid w:val="0048291F"/>
    <w:rsid w:val="004A2E1A"/>
    <w:rsid w:val="004D736C"/>
    <w:rsid w:val="004E0C2C"/>
    <w:rsid w:val="004E100E"/>
    <w:rsid w:val="00502126"/>
    <w:rsid w:val="005509CF"/>
    <w:rsid w:val="005638FD"/>
    <w:rsid w:val="005739BA"/>
    <w:rsid w:val="006127DF"/>
    <w:rsid w:val="00654012"/>
    <w:rsid w:val="00676DF2"/>
    <w:rsid w:val="00683A4F"/>
    <w:rsid w:val="006852EF"/>
    <w:rsid w:val="00686E2F"/>
    <w:rsid w:val="00696CA0"/>
    <w:rsid w:val="006B2C0F"/>
    <w:rsid w:val="006C00CB"/>
    <w:rsid w:val="006E1AE5"/>
    <w:rsid w:val="006E1CD0"/>
    <w:rsid w:val="006F41F4"/>
    <w:rsid w:val="00721E4F"/>
    <w:rsid w:val="00723F95"/>
    <w:rsid w:val="00752782"/>
    <w:rsid w:val="00771332"/>
    <w:rsid w:val="00780625"/>
    <w:rsid w:val="00781C83"/>
    <w:rsid w:val="007C558C"/>
    <w:rsid w:val="007D0F86"/>
    <w:rsid w:val="007D2E8A"/>
    <w:rsid w:val="007D5AB2"/>
    <w:rsid w:val="007E1D9D"/>
    <w:rsid w:val="007E4902"/>
    <w:rsid w:val="00806DA9"/>
    <w:rsid w:val="00867F01"/>
    <w:rsid w:val="00876B57"/>
    <w:rsid w:val="008F2180"/>
    <w:rsid w:val="00912C90"/>
    <w:rsid w:val="00916678"/>
    <w:rsid w:val="00964886"/>
    <w:rsid w:val="00972A27"/>
    <w:rsid w:val="00975152"/>
    <w:rsid w:val="00976D63"/>
    <w:rsid w:val="009A51F6"/>
    <w:rsid w:val="009D2BA9"/>
    <w:rsid w:val="00A166CE"/>
    <w:rsid w:val="00A55988"/>
    <w:rsid w:val="00A74C8E"/>
    <w:rsid w:val="00A76BE9"/>
    <w:rsid w:val="00A82404"/>
    <w:rsid w:val="00AA2FDB"/>
    <w:rsid w:val="00AA5F8B"/>
    <w:rsid w:val="00AD02FF"/>
    <w:rsid w:val="00AD673D"/>
    <w:rsid w:val="00AD7E66"/>
    <w:rsid w:val="00B24D76"/>
    <w:rsid w:val="00B25394"/>
    <w:rsid w:val="00B64022"/>
    <w:rsid w:val="00BA2A84"/>
    <w:rsid w:val="00BB092D"/>
    <w:rsid w:val="00BD78C8"/>
    <w:rsid w:val="00BF78A9"/>
    <w:rsid w:val="00C01E85"/>
    <w:rsid w:val="00C049CC"/>
    <w:rsid w:val="00C520C9"/>
    <w:rsid w:val="00C57164"/>
    <w:rsid w:val="00CB44DA"/>
    <w:rsid w:val="00D0667C"/>
    <w:rsid w:val="00D1160F"/>
    <w:rsid w:val="00D125EA"/>
    <w:rsid w:val="00D23113"/>
    <w:rsid w:val="00D43E4F"/>
    <w:rsid w:val="00D62F61"/>
    <w:rsid w:val="00DA2FFC"/>
    <w:rsid w:val="00DB0E22"/>
    <w:rsid w:val="00DD4CF0"/>
    <w:rsid w:val="00E551E4"/>
    <w:rsid w:val="00E62426"/>
    <w:rsid w:val="00E87D41"/>
    <w:rsid w:val="00E903D6"/>
    <w:rsid w:val="00EB13E9"/>
    <w:rsid w:val="00ED0A65"/>
    <w:rsid w:val="00EE25A3"/>
    <w:rsid w:val="00EF140E"/>
    <w:rsid w:val="00F42230"/>
    <w:rsid w:val="00F564B0"/>
    <w:rsid w:val="00F82DD0"/>
    <w:rsid w:val="00F93782"/>
    <w:rsid w:val="00FB0055"/>
    <w:rsid w:val="00FB22CD"/>
    <w:rsid w:val="00FE146A"/>
    <w:rsid w:val="00FE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2020-12-18T05:55:00Z</cp:lastPrinted>
  <dcterms:created xsi:type="dcterms:W3CDTF">2021-05-13T10:42:00Z</dcterms:created>
  <dcterms:modified xsi:type="dcterms:W3CDTF">2021-05-13T11:09:00Z</dcterms:modified>
</cp:coreProperties>
</file>